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0E" w:rsidRDefault="00BF450E" w:rsidP="00BF450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 программа  по истории  России. </w:t>
      </w:r>
    </w:p>
    <w:p w:rsidR="00BF450E" w:rsidRDefault="00BF450E" w:rsidP="00BF450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11класс.</w:t>
      </w:r>
    </w:p>
    <w:p w:rsidR="00BF450E" w:rsidRDefault="00BF450E" w:rsidP="00BF450E">
      <w:pPr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BF450E" w:rsidRPr="00CC4934" w:rsidRDefault="00BF450E" w:rsidP="00BF450E">
      <w:pPr>
        <w:ind w:left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 записка.</w:t>
      </w:r>
    </w:p>
    <w:p w:rsidR="00BF450E" w:rsidRPr="00CC4934" w:rsidRDefault="00BF450E" w:rsidP="00BF450E">
      <w:pPr>
        <w:spacing w:after="0" w:line="240" w:lineRule="auto"/>
      </w:pPr>
      <w:r w:rsidRPr="00CC4934">
        <w:t xml:space="preserve">      Основными задачами курса являются:</w:t>
      </w:r>
    </w:p>
    <w:p w:rsidR="00BF450E" w:rsidRPr="00CC4934" w:rsidRDefault="00BF450E" w:rsidP="00BF450E">
      <w:pPr>
        <w:spacing w:after="0" w:line="240" w:lineRule="auto"/>
      </w:pPr>
      <w:r w:rsidRPr="00CC4934">
        <w:t>- освоение учащимися комплекса систематизированных знаний об истории Отечества, роли России как активного участника и творца всемирной истории;</w:t>
      </w:r>
    </w:p>
    <w:p w:rsidR="00BF450E" w:rsidRPr="00CC4934" w:rsidRDefault="00BF450E" w:rsidP="00BF450E">
      <w:pPr>
        <w:spacing w:after="0" w:line="240" w:lineRule="auto"/>
      </w:pPr>
      <w:r w:rsidRPr="00CC4934">
        <w:t xml:space="preserve">- помощь учащимся в развитии у них чувства национальной идентичности, патриотизма, демократизма и толерантности, уважения к историческому пути своего и других народов, что особенно важно в условиях многонациональной и </w:t>
      </w:r>
      <w:proofErr w:type="spellStart"/>
      <w:r w:rsidRPr="00CC4934">
        <w:t>поликонфессиональной</w:t>
      </w:r>
      <w:proofErr w:type="spellEnd"/>
      <w:r w:rsidRPr="00CC4934">
        <w:t xml:space="preserve"> России;</w:t>
      </w:r>
    </w:p>
    <w:p w:rsidR="00BF450E" w:rsidRPr="00CC4934" w:rsidRDefault="00BF450E" w:rsidP="00BF450E">
      <w:pPr>
        <w:spacing w:after="0" w:line="240" w:lineRule="auto"/>
      </w:pPr>
      <w:r w:rsidRPr="00CC4934">
        <w:t>- развитие у учащихся исторического мышления, под которым понимается способность рассматривать события и явления с точки зрения их исторической обусловленности, аргументировано выражать собственное отношение к дискуссионным проблемам истории;</w:t>
      </w:r>
    </w:p>
    <w:p w:rsidR="00BF450E" w:rsidRPr="00CC4934" w:rsidRDefault="00BF450E" w:rsidP="00BF450E">
      <w:pPr>
        <w:spacing w:after="0" w:line="240" w:lineRule="auto"/>
      </w:pPr>
      <w:r w:rsidRPr="00CC4934">
        <w:t>- овладение учащимися умениями и навыками поиска и систематизации исторической информации, работы с различными типами исторических источников.</w:t>
      </w:r>
    </w:p>
    <w:p w:rsidR="00BF450E" w:rsidRPr="00CC4934" w:rsidRDefault="00BF450E" w:rsidP="00BF450E">
      <w:pPr>
        <w:spacing w:after="0" w:line="240" w:lineRule="auto"/>
      </w:pPr>
      <w:r w:rsidRPr="00CC4934">
        <w:t xml:space="preserve">    </w:t>
      </w:r>
    </w:p>
    <w:p w:rsidR="00BF450E" w:rsidRDefault="00BF450E" w:rsidP="00BF450E">
      <w:pPr>
        <w:rPr>
          <w:b/>
          <w:sz w:val="24"/>
          <w:szCs w:val="24"/>
        </w:rPr>
      </w:pPr>
      <w:r w:rsidRPr="007157D7">
        <w:rPr>
          <w:b/>
          <w:sz w:val="24"/>
          <w:szCs w:val="24"/>
        </w:rPr>
        <w:t>Учащиеся должны</w:t>
      </w:r>
      <w:r>
        <w:rPr>
          <w:b/>
          <w:sz w:val="24"/>
          <w:szCs w:val="24"/>
        </w:rPr>
        <w:t xml:space="preserve">  знать </w:t>
      </w:r>
      <w:r w:rsidRPr="007157D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понимать</w:t>
      </w:r>
    </w:p>
    <w:p w:rsidR="00BF450E" w:rsidRPr="007157D7" w:rsidRDefault="00BF450E" w:rsidP="00BF45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t xml:space="preserve">даты российских революций ХХ в., создания Государственной думы, реформ Столыпина, русско-японской, первой мировой, Гражданской войн, образования СССР, важнейших преобразований в 20-30-е гг., советско-финляндской и Великой Отечественной войн, ХХ съезда КПСС, реформ 60-х гг., афганской войны, преобразований второй половины 80-х-начала 90-х гг., распада СССР, образования РФ;- основные периоды отечественной истории ХХ в. И этапы наиболее масштабных </w:t>
      </w:r>
      <w:proofErr w:type="spellStart"/>
      <w:r>
        <w:t>событий</w:t>
      </w:r>
      <w:proofErr w:type="gramStart"/>
      <w:r>
        <w:t>.У</w:t>
      </w:r>
      <w:proofErr w:type="gramEnd"/>
      <w:r>
        <w:t>казывать</w:t>
      </w:r>
      <w:proofErr w:type="spellEnd"/>
      <w:r>
        <w:t xml:space="preserve"> последовательность событий в рамках того или иного периода.</w:t>
      </w:r>
    </w:p>
    <w:p w:rsidR="00BF450E" w:rsidRPr="007157D7" w:rsidRDefault="00BF450E" w:rsidP="00BF450E">
      <w:pPr>
        <w:spacing w:after="0"/>
        <w:rPr>
          <w:b/>
          <w:sz w:val="24"/>
          <w:szCs w:val="24"/>
        </w:rPr>
      </w:pPr>
      <w:r>
        <w:t>*  Называть</w:t>
      </w:r>
      <w:proofErr w:type="gramStart"/>
      <w:r>
        <w:t xml:space="preserve"> :</w:t>
      </w:r>
      <w:proofErr w:type="gramEnd"/>
      <w:r>
        <w:t xml:space="preserve">  место, обстоятельства, участников событий; крупнейших государственных и общественных деятелей ХХ в.; основные политические течения, партии, организации, их наиболее известных      представителей и достижения отечественной науки и культуры ХХ в.; известных полководцев, участников военных событий.</w:t>
      </w:r>
    </w:p>
    <w:p w:rsidR="00BF450E" w:rsidRDefault="00BF450E" w:rsidP="00BF450E">
      <w:pPr>
        <w:spacing w:after="0" w:line="240" w:lineRule="auto"/>
      </w:pPr>
      <w:r>
        <w:t>* Показывать на исторической карте: территорию России, СССР и ее изменение на протяжении ХХ в. промышленные центры, крупнейшие стройки</w:t>
      </w:r>
      <w:proofErr w:type="gramStart"/>
      <w:r>
        <w:t xml:space="preserve"> ,</w:t>
      </w:r>
      <w:proofErr w:type="gramEnd"/>
      <w:r>
        <w:t xml:space="preserve"> места военных сражений.</w:t>
      </w:r>
    </w:p>
    <w:p w:rsidR="00BF450E" w:rsidRDefault="00BF450E" w:rsidP="00BF450E">
      <w:pPr>
        <w:spacing w:after="0" w:line="240" w:lineRule="auto"/>
      </w:pPr>
      <w:r>
        <w:t xml:space="preserve"> Проводить поиск необходимой информации в одном или нескольких источниках </w:t>
      </w:r>
      <w:proofErr w:type="gramStart"/>
      <w:r>
        <w:t xml:space="preserve">( </w:t>
      </w:r>
      <w:proofErr w:type="gramEnd"/>
      <w:r>
        <w:t>при работе с документами и другими историческими материалами).</w:t>
      </w:r>
    </w:p>
    <w:p w:rsidR="00BF450E" w:rsidRDefault="00BF450E" w:rsidP="00BF450E">
      <w:pPr>
        <w:spacing w:after="0" w:line="240" w:lineRule="auto"/>
      </w:pPr>
      <w:r>
        <w:t>*Сравнивать данные разных источников – факты, цифры, оценки, выявлять общее и различия.</w:t>
      </w:r>
    </w:p>
    <w:p w:rsidR="00BF450E" w:rsidRDefault="00BF450E" w:rsidP="00BF450E">
      <w:pPr>
        <w:spacing w:after="0" w:line="240" w:lineRule="auto"/>
      </w:pPr>
      <w:r>
        <w:t>*Рассказывать о наиболее значительных событиях отечественной истории ХХ в. И их участниках.</w:t>
      </w:r>
    </w:p>
    <w:p w:rsidR="00BF450E" w:rsidRDefault="00BF450E" w:rsidP="00BF450E">
      <w:pPr>
        <w:spacing w:after="0" w:line="240" w:lineRule="auto"/>
      </w:pPr>
      <w:r>
        <w:t xml:space="preserve">* Описывать условия и образ жизни людей разного социального положения в разные периоды отечественной истории ХХ </w:t>
      </w:r>
      <w:proofErr w:type="gramStart"/>
      <w:r>
        <w:t>в</w:t>
      </w:r>
      <w:proofErr w:type="gramEnd"/>
      <w:r>
        <w:t>.</w:t>
      </w:r>
    </w:p>
    <w:p w:rsidR="00BF450E" w:rsidRDefault="00BF450E" w:rsidP="00BF450E">
      <w:pPr>
        <w:spacing w:after="0" w:line="240" w:lineRule="auto"/>
      </w:pPr>
      <w:r>
        <w:t>* Составлять описание: зданий, технических сооружений, машин;</w:t>
      </w:r>
    </w:p>
    <w:p w:rsidR="00BF450E" w:rsidRDefault="00BF450E" w:rsidP="00BF450E">
      <w:pPr>
        <w:spacing w:after="0" w:line="240" w:lineRule="auto"/>
      </w:pPr>
      <w:r>
        <w:t xml:space="preserve"> предметов быта; памятников художественной культуры.</w:t>
      </w:r>
    </w:p>
    <w:p w:rsidR="00BF450E" w:rsidRDefault="00BF450E" w:rsidP="00BF450E">
      <w:pPr>
        <w:spacing w:after="0" w:line="240" w:lineRule="auto"/>
      </w:pPr>
      <w:r>
        <w:t xml:space="preserve">* Соотносить факты и общие процессы и явления:  изменения политического строя России в ХХ </w:t>
      </w:r>
      <w:proofErr w:type="gramStart"/>
      <w:r>
        <w:t>в</w:t>
      </w:r>
      <w:proofErr w:type="gramEnd"/>
      <w:r>
        <w:t>.; внутренней и внешней политики,   модернизации, индустриализации;  развития общественной мысли, художественной культуры.</w:t>
      </w:r>
    </w:p>
    <w:p w:rsidR="00BF450E" w:rsidRDefault="00BF450E" w:rsidP="00BF450E">
      <w:pPr>
        <w:spacing w:after="0" w:line="240" w:lineRule="auto"/>
      </w:pPr>
      <w:r>
        <w:t>* Называть характерные, существенные черты:  политических режимов (самодержавия, советской власти, постсоветского строя); явлений политической жизни страны;  экономического и социального развития, государственной политики в разные периоды ХХ в.;  развития духовной культуры общества в разные периоды его истории;  внешней политики, наиболее значительных военных событий.</w:t>
      </w:r>
    </w:p>
    <w:p w:rsidR="00BF450E" w:rsidRDefault="00BF450E" w:rsidP="00BF450E">
      <w:pPr>
        <w:spacing w:after="0" w:line="240" w:lineRule="auto"/>
      </w:pPr>
      <w:r>
        <w:t>*Систематизировать исторический материал, составлять таблицы, схемы.</w:t>
      </w:r>
    </w:p>
    <w:p w:rsidR="00BF450E" w:rsidRDefault="00BF450E" w:rsidP="00BF450E">
      <w:pPr>
        <w:spacing w:after="0" w:line="240" w:lineRule="auto"/>
      </w:pPr>
      <w:proofErr w:type="gramStart"/>
      <w:r>
        <w:t xml:space="preserve">*Объяснять значение понятий: революция, большевизм, анархизм, либерализм, Дума,  </w:t>
      </w:r>
      <w:proofErr w:type="spellStart"/>
      <w:r>
        <w:t>столыпинские</w:t>
      </w:r>
      <w:proofErr w:type="spellEnd"/>
      <w:r>
        <w:t xml:space="preserve"> реформы, советы, диктатура, национализация, военный коммунизм», социализм, индустриализация, коллективизация, культурная революция, нэп, культ личности, репрессии, ГУЛАГ, «оттепель», перестройка, гласность, новое политическое мышление.</w:t>
      </w:r>
      <w:proofErr w:type="gramEnd"/>
    </w:p>
    <w:p w:rsidR="00BF450E" w:rsidRDefault="00BF450E" w:rsidP="00BF450E">
      <w:pPr>
        <w:spacing w:after="0" w:line="240" w:lineRule="auto"/>
        <w:ind w:left="360"/>
      </w:pPr>
      <w:r>
        <w:lastRenderedPageBreak/>
        <w:t>* Сравнивать: развитие России, СССР в разные периоды истории ХХ в.; темпы и характер модернизации в России и других странах; политические режимы в России и других странах.</w:t>
      </w:r>
    </w:p>
    <w:p w:rsidR="00BF450E" w:rsidRDefault="00BF450E" w:rsidP="00BF450E">
      <w:pPr>
        <w:spacing w:after="0" w:line="240" w:lineRule="auto"/>
      </w:pPr>
      <w:r>
        <w:t xml:space="preserve">*Излагать суждения о причинах и последствиях: российских революций 1905-1907 и 1917 гг.; Гражданской войны; прихода большевиков к власти;  установления однопартийной системы;  утверждение тоталитарного режима и культа личности,   победы в </w:t>
      </w:r>
      <w:proofErr w:type="gramStart"/>
      <w:r>
        <w:t>ВО</w:t>
      </w:r>
      <w:proofErr w:type="gramEnd"/>
      <w:r>
        <w:t xml:space="preserve"> войне;  «оттепели», застоя в экономике в 60-80-е гг.;  перестройки, распада СССР, политических и социальных перемен конца 80-х – начала 90-х гг.</w:t>
      </w:r>
    </w:p>
    <w:p w:rsidR="00BF450E" w:rsidRDefault="00BF450E" w:rsidP="00BF450E">
      <w:pPr>
        <w:spacing w:after="0" w:line="240" w:lineRule="auto"/>
      </w:pPr>
      <w:r>
        <w:t>*Объяснять, в чем состояли результаты деятельности государственных и политических деятелей, представителей общественных движений, науки и культуры.</w:t>
      </w:r>
    </w:p>
    <w:p w:rsidR="00BF450E" w:rsidRDefault="00BF450E" w:rsidP="00BF450E">
      <w:pPr>
        <w:spacing w:after="0" w:line="240" w:lineRule="auto"/>
      </w:pPr>
      <w:r>
        <w:t xml:space="preserve">* Излагать приведенные в учебной литературе оценки:   поворотных, ключевых событий отечественной истории ХХ </w:t>
      </w:r>
      <w:proofErr w:type="gramStart"/>
      <w:r>
        <w:t>в</w:t>
      </w:r>
      <w:proofErr w:type="gramEnd"/>
      <w:r>
        <w:t>.;   известных исторических личностей.</w:t>
      </w:r>
    </w:p>
    <w:p w:rsidR="00BF450E" w:rsidRDefault="00BF450E" w:rsidP="00BF450E">
      <w:pPr>
        <w:spacing w:after="0" w:line="240" w:lineRule="auto"/>
      </w:pPr>
      <w:r>
        <w:t>*Высказывать и аргументировать свою оценку событий и личностей.</w:t>
      </w:r>
    </w:p>
    <w:p w:rsidR="00BF450E" w:rsidRPr="00BF450E" w:rsidRDefault="00BF450E" w:rsidP="00BF450E">
      <w:pPr>
        <w:pStyle w:val="ab"/>
        <w:spacing w:line="240" w:lineRule="auto"/>
        <w:rPr>
          <w:lang w:val="ru-RU"/>
        </w:rPr>
      </w:pPr>
      <w:r w:rsidRPr="00BF450E">
        <w:rPr>
          <w:lang w:val="ru-RU"/>
        </w:rPr>
        <w:t>Программа  рассчитана  на  70  часов,  календарно- тематическое  планирование  составлено  на 24  часа  по  Всеобщей  истории,  36 часов  по  истории  России.  Из  70  часов   8  часов   на  повторительно - обобщенные  уроки  по  разделам,  которые  проводятся  по  усмотрению  учителя,   10  часов  отведено  на  изучение  краеведческого  материала  по  истории  Татарстана.</w:t>
      </w:r>
    </w:p>
    <w:p w:rsidR="00685449" w:rsidRDefault="00685449"/>
    <w:sectPr w:rsidR="00685449" w:rsidSect="00BF45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F450E"/>
    <w:rsid w:val="00295B57"/>
    <w:rsid w:val="00685449"/>
    <w:rsid w:val="00BF450E"/>
    <w:rsid w:val="00C47160"/>
    <w:rsid w:val="00F2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0E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95B57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95B57"/>
    <w:pPr>
      <w:spacing w:line="288" w:lineRule="auto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2012-09-16T13:18:00Z</dcterms:created>
  <dcterms:modified xsi:type="dcterms:W3CDTF">2012-09-16T13:18:00Z</dcterms:modified>
</cp:coreProperties>
</file>